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14:ligatures w14:val="none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14:ligatures w14:val="none"/>
        </w:rPr>
        <w:t>I.E</w:t>
      </w:r>
      <w:proofErr w:type="spellEnd"/>
      <w:r>
        <w:rPr>
          <w:rFonts w:ascii="Times New Roman" w:hAnsi="Times New Roman"/>
          <w:b/>
          <w:bCs/>
          <w:sz w:val="22"/>
          <w:szCs w:val="22"/>
          <w14:ligatures w14:val="none"/>
        </w:rPr>
        <w:t xml:space="preserve"> Guadalupe </w:t>
      </w:r>
      <w:r w:rsidR="00840C3E">
        <w:rPr>
          <w:rFonts w:ascii="Times New Roman" w:hAnsi="Times New Roman"/>
          <w:b/>
          <w:bCs/>
          <w:sz w:val="22"/>
          <w:szCs w:val="22"/>
          <w14:ligatures w14:val="none"/>
        </w:rPr>
        <w:t>–</w:t>
      </w:r>
      <w:r>
        <w:rPr>
          <w:rFonts w:ascii="Times New Roman" w:hAnsi="Times New Roman"/>
          <w:b/>
          <w:bCs/>
          <w:sz w:val="22"/>
          <w:szCs w:val="22"/>
          <w14:ligatures w14:val="none"/>
        </w:rPr>
        <w:t xml:space="preserve"> </w:t>
      </w:r>
      <w:r w:rsidR="00840C3E">
        <w:rPr>
          <w:rFonts w:ascii="Times New Roman" w:hAnsi="Times New Roman"/>
          <w:b/>
          <w:bCs/>
          <w:sz w:val="22"/>
          <w:szCs w:val="22"/>
          <w14:ligatures w14:val="none"/>
        </w:rPr>
        <w:t>Nomenclatura de ciclos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 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Los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cicloalcanos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son alcanos que tienen los extremos de la cadena unidos, formando un ciclo. Tienen dos hidrógenos menos que el alcano del que derivan, por ello su fórmula molecular es C</w:t>
      </w:r>
      <w:r w:rsidRPr="00800CA0">
        <w:rPr>
          <w:rFonts w:ascii="Times New Roman" w:hAnsi="Times New Roman"/>
          <w:sz w:val="22"/>
          <w:szCs w:val="22"/>
          <w:vertAlign w:val="subscript"/>
          <w:lang w:val="es-CO"/>
          <w14:ligatures w14:val="none"/>
        </w:rPr>
        <w:t>n</w:t>
      </w:r>
      <w:r>
        <w:rPr>
          <w:rFonts w:ascii="Times New Roman" w:hAnsi="Times New Roman"/>
          <w:sz w:val="22"/>
          <w:szCs w:val="22"/>
          <w:lang w:val="es-CO"/>
          <w14:ligatures w14:val="none"/>
        </w:rPr>
        <w:t>H</w:t>
      </w:r>
      <w:r w:rsidRPr="00800CA0">
        <w:rPr>
          <w:rFonts w:ascii="Times New Roman" w:hAnsi="Times New Roman"/>
          <w:sz w:val="22"/>
          <w:szCs w:val="22"/>
          <w:vertAlign w:val="subscript"/>
          <w:lang w:val="es-CO"/>
          <w14:ligatures w14:val="none"/>
        </w:rPr>
        <w:t>2n</w:t>
      </w:r>
      <w:r>
        <w:rPr>
          <w:rFonts w:ascii="Times New Roman" w:hAnsi="Times New Roman"/>
          <w:sz w:val="22"/>
          <w:szCs w:val="22"/>
          <w:lang w:val="es-CO"/>
          <w14:ligatures w14:val="none"/>
        </w:rPr>
        <w:t>. Se nombran utilizando el prefijo ciclo seguido del nombre del alcano.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 </w:t>
      </w:r>
      <w:r w:rsidR="003E7C4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3636010" cy="105156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Es frecuente representar las moléculas indicando sólo su esqueleto. Cada vértice representa un carbono unido a dos hidrógenos. </w:t>
      </w:r>
    </w:p>
    <w:p w:rsidR="003E7C4A" w:rsidRDefault="003E7C4A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3635375" cy="855980"/>
            <wp:effectExtent l="0" t="0" r="317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Las reglas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IUPAC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para nombrar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cicloalcanos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son muy similares a las estudiadas en los alcanos.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br/>
        <w:t xml:space="preserve">Regla 1.- En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cicloalcanos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con un solo sustituyente, se toma el ciclo como cadena principal de la molécula. Es innecesaria la numeración del ciclo.  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 </w:t>
      </w:r>
      <w:r w:rsidR="003E7C4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3636010" cy="102933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Si la cadena lateral es compleja, puede tomarse como cadena principal de la molécula y el ciclo como un sustituyente. Los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cicloalcanos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como sustituyentes se nombran cambiando la terminación –ano por –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ilo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>.</w:t>
      </w:r>
    </w:p>
    <w:p w:rsidR="0079403F" w:rsidRDefault="003E7C4A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3658870" cy="119253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br/>
        <w:t xml:space="preserve">Regla 2.- Si el </w:t>
      </w:r>
      <w:proofErr w:type="spellStart"/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t>cicloalcano</w:t>
      </w:r>
      <w:proofErr w:type="spellEnd"/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tiene dos sustituyentes, se nombran por orden alfabético. Se numera el ciclo comenzando por el sustituyente que va antes en el nombre. </w:t>
      </w:r>
    </w:p>
    <w:p w:rsidR="00494DF9" w:rsidRDefault="00494DF9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3621405" cy="95123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79403F" w:rsidRDefault="00FA5536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lastRenderedPageBreak/>
        <w:t>LOS 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CICLOALQUENOS</w:t>
      </w:r>
      <w:proofErr w:type="spellEnd"/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t> son hidrocarburos cíclicos que tienen un doble enlace en el ciclo.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Su fórmula general es: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CnH</w:t>
      </w:r>
      <w:r w:rsidRPr="003E7C4A">
        <w:rPr>
          <w:rFonts w:ascii="Times New Roman" w:hAnsi="Times New Roman"/>
          <w:sz w:val="22"/>
          <w:szCs w:val="22"/>
          <w:vertAlign w:val="subscript"/>
          <w:lang w:val="es-CO"/>
          <w14:ligatures w14:val="none"/>
        </w:rPr>
        <w:t>2n-2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Cuando el ciclo tiene 2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ó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mas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enlaces dobles, se les llama 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ciclopolialquenos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>.</w:t>
      </w:r>
    </w:p>
    <w:p w:rsidR="0079403F" w:rsidRDefault="00494DF9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inline distT="0" distB="0" distL="0" distR="0">
                <wp:extent cx="3683635" cy="978535"/>
                <wp:effectExtent l="0" t="0" r="0" b="0"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635" cy="978535"/>
                          <a:chOff x="1063815" y="1060675"/>
                          <a:chExt cx="36838" cy="9784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ciclo alquen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815" y="1060675"/>
                            <a:ext cx="17448" cy="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 descr="cicloalquen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565" y="1060675"/>
                            <a:ext cx="21088" cy="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11AFAD" id="Grupo 6" o:spid="_x0000_s1026" style="width:290.05pt;height:77.05pt;mso-position-horizontal-relative:char;mso-position-vertical-relative:line" coordorigin="10638,10606" coordsize="368,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ciclo alqueno 2" style="position:absolute;left:10638;top:10606;width:17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hSuDBAAAA2gAAAA8AAABkcnMvZG93bnJldi54bWxEj0FrAjEUhO8F/0N4grdu1lqrrEYpQtFT&#10;wbXg9bF5bhY3L0uSruu/N4WCx2FmvmHW28G2oicfGscKplkOgrhyuuFawc/p63UJIkRkja1jUnCn&#10;ANvN6GWNhXY3PlJfxlokCIcCFZgYu0LKUBmyGDLXESfv4rzFmKSvpfZ4S3Dbyrc8/5AWG04LBjva&#10;Gaqu5a9VYMvv2fvcmN1wNH4/W+Tnu+9Zqcl4+FyBiDTEZ/i/fdAKFvB3Jd0AuX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hSuDBAAAA2gAAAA8AAAAAAAAAAAAAAAAAnwIA&#10;AGRycy9kb3ducmV2LnhtbFBLBQYAAAAABAAEAPcAAACNAwAAAAA=&#10;" insetpen="t">
                  <v:imagedata r:id="rId11" o:title="ciclo alqueno 2" cropright="34666f"/>
                </v:shape>
                <v:shape id="Picture 9" o:spid="_x0000_s1028" type="#_x0000_t75" alt="cicloalqueno3" style="position:absolute;left:10795;top:10606;width:211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zjku/AAAA2gAAAA8AAABkcnMvZG93bnJldi54bWxET8uKwjAU3Qv+Q7iCO011IWM1LYOgDLMo&#10;vhCXl+ZOU2xuShO1M19vFgMuD+e9znvbiAd1vnasYDZNQBCXTtdcKTiftpMPED4ga2wck4Jf8pBn&#10;w8EaU+2efKDHMVQihrBPUYEJoU2l9KUhi37qWuLI/bjOYoiwq6Tu8BnDbSPnSbKQFmuODQZb2hgq&#10;b8e7VXClzc0WJ7P8K+7fxe5wKfb6SkqNR/3nCkSgPrzF/+4vrSBujVfiDZD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s45LvwAAANoAAAAPAAAAAAAAAAAAAAAAAJ8CAABk&#10;cnMvZG93bnJldi54bWxQSwUGAAAAAAQABAD3AAAAiwMAAAAA&#10;" insetpen="t">
                  <v:imagedata r:id="rId12" o:title="cicloalqueno3"/>
                </v:shape>
                <w10:anchorlock/>
              </v:group>
            </w:pict>
          </mc:Fallback>
        </mc:AlternateContent>
      </w:r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br/>
        <w:t>Nomenclatura:</w:t>
      </w:r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br/>
        <w:t>1. Se nombran igual que un </w:t>
      </w:r>
      <w:proofErr w:type="spellStart"/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t>alqueno</w:t>
      </w:r>
      <w:proofErr w:type="spellEnd"/>
      <w:r w:rsidR="0079403F">
        <w:rPr>
          <w:rFonts w:ascii="Times New Roman" w:hAnsi="Times New Roman"/>
          <w:sz w:val="22"/>
          <w:szCs w:val="22"/>
          <w:lang w:val="es-CO"/>
          <w14:ligatures w14:val="none"/>
        </w:rPr>
        <w:t xml:space="preserve">, con igual número de átomos de carbono, anteponiéndole el término CICLO. </w:t>
      </w:r>
    </w:p>
    <w:p w:rsidR="00494DF9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 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CICLOALQUINOS</w:t>
      </w:r>
      <w:proofErr w:type="spellEnd"/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Son hidrocarburos cíclicos que contiene un triple enlace en el ciclo.</w:t>
      </w:r>
      <w:r>
        <w:rPr>
          <w:rFonts w:ascii="Times New Roman" w:hAnsi="Times New Roman"/>
          <w:sz w:val="22"/>
          <w:szCs w:val="22"/>
          <w:lang w:val="es-CO"/>
          <w14:ligatures w14:val="none"/>
        </w:rPr>
        <w:br/>
        <w:t>La 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formula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general de los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cicloalquinos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es: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>CnH</w:t>
      </w:r>
      <w:r w:rsidRPr="00E677C1">
        <w:rPr>
          <w:rFonts w:ascii="Times New Roman" w:hAnsi="Times New Roman"/>
          <w:sz w:val="22"/>
          <w:szCs w:val="22"/>
          <w:vertAlign w:val="subscript"/>
          <w:lang w:val="es-CO"/>
          <w14:ligatures w14:val="none"/>
        </w:rPr>
        <w:t>2n-4</w:t>
      </w:r>
    </w:p>
    <w:p w:rsidR="00FA5536" w:rsidRDefault="00FA5536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Cuando el ciclo presenta 2 o más triples enlaces, es un ciclo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polialquino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>.</w:t>
      </w:r>
      <w:r>
        <w:rPr>
          <w:rFonts w:ascii="Times New Roman" w:hAnsi="Times New Roman"/>
          <w:sz w:val="22"/>
          <w:szCs w:val="22"/>
          <w:lang w:val="es-CO"/>
          <w14:ligatures w14:val="none"/>
        </w:rPr>
        <w:br/>
        <w:t xml:space="preserve">Los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cicloalquinos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> no tienen isómeros.</w:t>
      </w:r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br/>
        <w:t xml:space="preserve">Nomenclatura de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cicloalquinos</w:t>
      </w:r>
      <w:proofErr w:type="spellEnd"/>
    </w:p>
    <w:p w:rsidR="0079403F" w:rsidRDefault="0079403F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1. Se le nombra al igual que un </w:t>
      </w:r>
      <w:proofErr w:type="spellStart"/>
      <w:r>
        <w:rPr>
          <w:rFonts w:ascii="Times New Roman" w:hAnsi="Times New Roman"/>
          <w:sz w:val="22"/>
          <w:szCs w:val="22"/>
          <w:lang w:val="es-CO"/>
          <w14:ligatures w14:val="none"/>
        </w:rPr>
        <w:t>alquino</w:t>
      </w:r>
      <w:proofErr w:type="spell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de igual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val="es-CO"/>
          <w14:ligatures w14:val="none"/>
        </w:rPr>
        <w:t>numero</w:t>
      </w:r>
      <w:proofErr w:type="spellEnd"/>
      <w:proofErr w:type="gramEnd"/>
      <w:r>
        <w:rPr>
          <w:rFonts w:ascii="Times New Roman" w:hAnsi="Times New Roman"/>
          <w:sz w:val="22"/>
          <w:szCs w:val="22"/>
          <w:lang w:val="es-CO"/>
          <w14:ligatures w14:val="none"/>
        </w:rPr>
        <w:t xml:space="preserve"> de átomos de carbono, anteponiéndole la palabra o el termino CICLO, así: </w:t>
      </w:r>
    </w:p>
    <w:p w:rsidR="00E677C1" w:rsidRDefault="00E677C1" w:rsidP="0079403F">
      <w:pPr>
        <w:spacing w:after="0"/>
        <w:rPr>
          <w:rFonts w:ascii="Times New Roman" w:hAnsi="Times New Roman"/>
          <w:sz w:val="22"/>
          <w:szCs w:val="22"/>
          <w:lang w:val="es-C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inline distT="0" distB="0" distL="0" distR="0">
                <wp:extent cx="3594100" cy="1226185"/>
                <wp:effectExtent l="0" t="0" r="6350" b="0"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1226185"/>
                          <a:chOff x="1064712" y="1099468"/>
                          <a:chExt cx="35941" cy="12262"/>
                        </a:xfrm>
                      </wpg:grpSpPr>
                      <pic:pic xmlns:pic="http://schemas.openxmlformats.org/drawingml/2006/picture">
                        <pic:nvPicPr>
                          <pic:cNvPr id="10" name="Picture 11" descr="cicloalquin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6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712" y="1099468"/>
                            <a:ext cx="22047" cy="1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 descr="cicloalquin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826" y="1099468"/>
                            <a:ext cx="12827" cy="1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87CA45" id="Grupo 9" o:spid="_x0000_s1026" style="width:283pt;height:96.55pt;mso-position-horizontal-relative:char;mso-position-vertical-relative:line" coordorigin="10647,10994" coordsize="359,1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">
                <v:shape id="Picture 11" o:spid="_x0000_s1027" type="#_x0000_t75" alt="cicloalquino1" style="position:absolute;left:10647;top:10994;width:220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fep3HAAAA2wAAAA8AAABkcnMvZG93bnJldi54bWxEj0FvwjAMhe+T+A+RkXaZRjoOaOoICFVC&#10;QmM7rOzA0SSm7dY4pQnQ8evnw6TdbL3n9z7Pl4Nv1YX62AQ28DTJQBHb4BquDHzu1o/PoGJCdtgG&#10;JgM/FGG5GN3NMXfhyh90KVOlJIRjjgbqlLpc62hr8hgnoSMW7Rh6j0nWvtKux6uE+1ZPs2ymPTYs&#10;DTV2VNRkv8uzN7A9FefD7f3N6r3dFQ/6dV+uvzbG3I+H1QuoREP6N/9db5zgC738IgPo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5fep3HAAAA2wAAAA8AAAAAAAAAAAAA&#10;AAAAnwIAAGRycy9kb3ducmV2LnhtbFBLBQYAAAAABAAEAPcAAACTAwAAAAA=&#10;" insetpen="t">
                  <v:imagedata r:id="rId15" o:title="cicloalquino1" cropright="25334f"/>
                </v:shape>
                <v:shape id="Picture 12" o:spid="_x0000_s1028" type="#_x0000_t75" alt="cicloalquino2" style="position:absolute;left:10878;top:10994;width:128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mIOLCAAAA2wAAAA8AAABkcnMvZG93bnJldi54bWxET01rwkAQvRf8D8sI3upGMUGiq4gg2kMD&#10;tYLXITtmo9nZkF017a/vFgq9zeN9znLd20Y8qPO1YwWTcQKCuHS65krB6XP3OgfhA7LGxjEp+CIP&#10;69XgZYm5dk/+oMcxVCKGsM9RgQmhzaX0pSGLfuxa4shdXGcxRNhVUnf4jOG2kdMkyaTFmmODwZa2&#10;hsrb8W4V7L9nZufnb9dsnxVVcd6kafGeKjUa9psFiEB9+Bf/uQ86zp/A7y/xAL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JiDiwgAAANsAAAAPAAAAAAAAAAAAAAAAAJ8C&#10;AABkcnMvZG93bnJldi54bWxQSwUGAAAAAAQABAD3AAAAjgMAAAAA&#10;" insetpen="t">
                  <v:imagedata r:id="rId16" o:title="cicloalquino2"/>
                </v:shape>
                <w10:anchorlock/>
              </v:group>
            </w:pict>
          </mc:Fallback>
        </mc:AlternateContent>
      </w:r>
    </w:p>
    <w:p w:rsidR="0079403F" w:rsidRDefault="0079403F" w:rsidP="0079403F">
      <w:pPr>
        <w:widowControl w:val="0"/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Ejercicios</w:t>
      </w:r>
    </w:p>
    <w:p w:rsidR="0079403F" w:rsidRDefault="0079403F" w:rsidP="0079403F">
      <w:pPr>
        <w:widowControl w:val="0"/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1.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metil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ciclo pentano</w:t>
      </w:r>
    </w:p>
    <w:p w:rsidR="0079403F" w:rsidRDefault="0079403F" w:rsidP="0079403F">
      <w:pPr>
        <w:widowControl w:val="0"/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2.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etil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ciclohexano</w:t>
      </w:r>
      <w:proofErr w:type="spellEnd"/>
    </w:p>
    <w:p w:rsidR="0079403F" w:rsidRDefault="0079403F" w:rsidP="0079403F">
      <w:pPr>
        <w:widowControl w:val="0"/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3.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propil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ciclooctano</w:t>
      </w:r>
      <w:proofErr w:type="spellEnd"/>
    </w:p>
    <w:p w:rsidR="0079403F" w:rsidRDefault="0079403F" w:rsidP="0079403F">
      <w:pPr>
        <w:widowControl w:val="0"/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4. 1bromo 3metilciclopentano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5. 1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etil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2metil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ciclohexano</w:t>
      </w:r>
      <w:proofErr w:type="spellEnd"/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6. 4-Etil-1-metilciclobuteno  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7. 1,3-Dimetilciclopenta-1,3-dieno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8. 3,3-Dimetilciclohepteno 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9.  Cicloocta-1</w:t>
      </w:r>
      <w:proofErr w:type="gramStart"/>
      <w:r>
        <w:rPr>
          <w:rFonts w:ascii="Times New Roman" w:hAnsi="Times New Roman"/>
          <w:sz w:val="22"/>
          <w:szCs w:val="22"/>
          <w14:ligatures w14:val="none"/>
        </w:rPr>
        <w:t>,3,5</w:t>
      </w:r>
      <w:proofErr w:type="gramEnd"/>
      <w:r>
        <w:rPr>
          <w:rFonts w:ascii="Times New Roman" w:hAnsi="Times New Roman"/>
          <w:sz w:val="22"/>
          <w:szCs w:val="22"/>
          <w14:ligatures w14:val="none"/>
        </w:rPr>
        <w:t xml:space="preserve">-trieno 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10. 3-Metilciclopenteno 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11. Ciclo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hexino</w:t>
      </w:r>
      <w:proofErr w:type="spellEnd"/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12. 3bromo 5metil propino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13. 4metil 5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propil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octino</w:t>
      </w:r>
      <w:proofErr w:type="spellEnd"/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 xml:space="preserve">14. 3,4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dimetil</w:t>
      </w:r>
      <w:proofErr w:type="spellEnd"/>
      <w:r>
        <w:rPr>
          <w:rFonts w:ascii="Times New Roman" w:hAnsi="Times New Roman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14:ligatures w14:val="none"/>
        </w:rPr>
        <w:t>ciclobutino</w:t>
      </w:r>
      <w:proofErr w:type="spellEnd"/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 </w:t>
      </w:r>
    </w:p>
    <w:p w:rsidR="0079403F" w:rsidRDefault="0079403F" w:rsidP="0079403F">
      <w:pPr>
        <w:spacing w:after="0" w:line="30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sz w:val="22"/>
          <w:szCs w:val="22"/>
          <w14:ligatures w14:val="none"/>
        </w:rPr>
        <w:t> </w:t>
      </w:r>
    </w:p>
    <w:p w:rsidR="0079403F" w:rsidRDefault="0079403F" w:rsidP="0079403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E154D" w:rsidRDefault="001E154D" w:rsidP="0079403F"/>
    <w:sectPr w:rsidR="001E154D" w:rsidSect="0079403F">
      <w:pgSz w:w="12242" w:h="15842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3F"/>
    <w:rsid w:val="00113FFF"/>
    <w:rsid w:val="001E154D"/>
    <w:rsid w:val="003E7C4A"/>
    <w:rsid w:val="00494DF9"/>
    <w:rsid w:val="0079403F"/>
    <w:rsid w:val="00800CA0"/>
    <w:rsid w:val="00840C3E"/>
    <w:rsid w:val="00E677C1"/>
    <w:rsid w:val="00FA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0B164-5FF8-45B5-A490-280170CD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0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3</cp:revision>
  <dcterms:created xsi:type="dcterms:W3CDTF">2016-10-18T22:53:00Z</dcterms:created>
  <dcterms:modified xsi:type="dcterms:W3CDTF">2016-10-18T23:08:00Z</dcterms:modified>
</cp:coreProperties>
</file>